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53" w:rsidRPr="00615853" w:rsidRDefault="00615853" w:rsidP="00615853">
      <w:pPr>
        <w:rPr>
          <w:lang w:val="en-US"/>
        </w:rPr>
      </w:pPr>
      <w:r w:rsidRPr="00615853">
        <w:rPr>
          <w:lang w:val="en-US"/>
        </w:rPr>
        <w:t>COPPER PLATES, not less than 99.9999%, up to 20,000 kilograms per month, price 400 EURO KILOGRAM, ingots of 0</w:t>
      </w:r>
      <w:proofErr w:type="gramStart"/>
      <w:r w:rsidRPr="00615853">
        <w:rPr>
          <w:lang w:val="en-US"/>
        </w:rPr>
        <w:t>,25</w:t>
      </w:r>
      <w:proofErr w:type="gramEnd"/>
      <w:r w:rsidRPr="00615853">
        <w:rPr>
          <w:lang w:val="en-US"/>
        </w:rPr>
        <w:t xml:space="preserve"> kg. </w:t>
      </w:r>
      <w:proofErr w:type="gramStart"/>
      <w:r w:rsidRPr="00615853">
        <w:rPr>
          <w:lang w:val="en-US"/>
        </w:rPr>
        <w:t>in</w:t>
      </w:r>
      <w:proofErr w:type="gramEnd"/>
      <w:r w:rsidRPr="00615853">
        <w:rPr>
          <w:lang w:val="en-US"/>
        </w:rPr>
        <w:t xml:space="preserve"> plastic boxes of 25-30 kg</w:t>
      </w:r>
    </w:p>
    <w:p w:rsidR="00615853" w:rsidRPr="00615853" w:rsidRDefault="00615853" w:rsidP="00615853">
      <w:pPr>
        <w:rPr>
          <w:lang w:val="en-US"/>
        </w:rPr>
      </w:pPr>
    </w:p>
    <w:p w:rsidR="00615853" w:rsidRPr="00615853" w:rsidRDefault="00615853" w:rsidP="00615853">
      <w:pPr>
        <w:rPr>
          <w:lang w:val="en-US"/>
        </w:rPr>
      </w:pPr>
      <w:r w:rsidRPr="00615853">
        <w:rPr>
          <w:lang w:val="en-US"/>
        </w:rPr>
        <w:t xml:space="preserve">COPPER INGOT, not less than 99.9999%, up to 20,000 kilograms per month, price 325 EURO KILOGRAM, ingots of 1 kg. </w:t>
      </w:r>
      <w:proofErr w:type="gramStart"/>
      <w:r w:rsidRPr="00615853">
        <w:rPr>
          <w:lang w:val="en-US"/>
        </w:rPr>
        <w:t>in</w:t>
      </w:r>
      <w:proofErr w:type="gramEnd"/>
      <w:r w:rsidRPr="00615853">
        <w:rPr>
          <w:lang w:val="en-US"/>
        </w:rPr>
        <w:t xml:space="preserve"> plastic boxes of 25-30 kg</w:t>
      </w:r>
    </w:p>
    <w:p w:rsidR="00615853" w:rsidRPr="00615853" w:rsidRDefault="00615853" w:rsidP="00615853">
      <w:pPr>
        <w:rPr>
          <w:lang w:val="en-US"/>
        </w:rPr>
      </w:pPr>
    </w:p>
    <w:p w:rsidR="00615853" w:rsidRPr="00615853" w:rsidRDefault="00615853" w:rsidP="00615853">
      <w:pPr>
        <w:rPr>
          <w:lang w:val="en-US"/>
        </w:rPr>
      </w:pPr>
      <w:r w:rsidRPr="00615853">
        <w:rPr>
          <w:lang w:val="en-US"/>
        </w:rPr>
        <w:t>Ultrafine Copper Powder, not less than 99.999%, 280 EUROS per KILOGRAM, 20,000 kilograms per month, PET ampoules of 2 kg, 40 kg per box. Used in the aviation and mechanical engineering industries. As alloying additives, catalysts, for the production of reagents in the metallurgical and chemical industries; optical glass lens processing; Without it, there is no production of anti-wear agents and car tires.</w:t>
      </w:r>
    </w:p>
    <w:p w:rsidR="00615853" w:rsidRPr="00615853" w:rsidRDefault="00615853" w:rsidP="00615853">
      <w:pPr>
        <w:rPr>
          <w:lang w:val="en-US"/>
        </w:rPr>
      </w:pPr>
      <w:r w:rsidRPr="00615853">
        <w:rPr>
          <w:lang w:val="en-US"/>
        </w:rPr>
        <w:t>in powder metallurgy;</w:t>
      </w:r>
    </w:p>
    <w:p w:rsidR="00615853" w:rsidRPr="00615853" w:rsidRDefault="00615853" w:rsidP="00615853">
      <w:pPr>
        <w:rPr>
          <w:lang w:val="en-US"/>
        </w:rPr>
      </w:pPr>
      <w:r w:rsidRPr="00615853">
        <w:rPr>
          <w:lang w:val="en-US"/>
        </w:rPr>
        <w:t>in the electronic and electrical industry (for the production of electronic circuits, microwires, electrodes, electrical and heat-conducting pastes, etc.);</w:t>
      </w:r>
    </w:p>
    <w:p w:rsidR="00615853" w:rsidRPr="00615853" w:rsidRDefault="00615853" w:rsidP="00615853">
      <w:pPr>
        <w:rPr>
          <w:lang w:val="en-US"/>
        </w:rPr>
      </w:pPr>
      <w:r w:rsidRPr="00615853">
        <w:rPr>
          <w:lang w:val="en-US"/>
        </w:rPr>
        <w:t>in the chemical industry (for separating sulfur from associated gases, production of cosmetics, etc.);</w:t>
      </w:r>
    </w:p>
    <w:p w:rsidR="00615853" w:rsidRPr="00615853" w:rsidRDefault="00615853" w:rsidP="00615853">
      <w:pPr>
        <w:rPr>
          <w:lang w:val="en-US"/>
        </w:rPr>
      </w:pPr>
      <w:r w:rsidRPr="00615853">
        <w:rPr>
          <w:lang w:val="en-US"/>
        </w:rPr>
        <w:t>in agriculture and animal husbandry (as an antibacterial and antifungal component in seed treatment, as a mineral additive for feed, etc.);</w:t>
      </w:r>
    </w:p>
    <w:p w:rsidR="00615853" w:rsidRPr="00615853" w:rsidRDefault="00615853" w:rsidP="00615853">
      <w:pPr>
        <w:rPr>
          <w:lang w:val="en-US"/>
        </w:rPr>
      </w:pPr>
      <w:r w:rsidRPr="00615853">
        <w:rPr>
          <w:lang w:val="en-US"/>
        </w:rPr>
        <w:t>in printing (screen printing);</w:t>
      </w:r>
    </w:p>
    <w:p w:rsidR="00615853" w:rsidRPr="00615853" w:rsidRDefault="00615853" w:rsidP="00615853">
      <w:pPr>
        <w:rPr>
          <w:lang w:val="en-US"/>
        </w:rPr>
      </w:pPr>
    </w:p>
    <w:p w:rsidR="00615853" w:rsidRPr="00615853" w:rsidRDefault="00615853" w:rsidP="00615853">
      <w:pPr>
        <w:rPr>
          <w:lang w:val="en-US"/>
        </w:rPr>
      </w:pPr>
      <w:r w:rsidRPr="00615853">
        <w:rPr>
          <w:lang w:val="en-US"/>
        </w:rPr>
        <w:t>Technical Alloy Gold/Tungsten, Gold: no less than 83%, Tungsten: no less than 17%, price 170 EUROS per GRAM, up to 150,000 grams per month, scope of application ... are the substrate for high-frequency transistors for civil aviation and defense equipment.</w:t>
      </w:r>
    </w:p>
    <w:p w:rsidR="00615853" w:rsidRPr="00615853" w:rsidRDefault="00615853" w:rsidP="00615853">
      <w:pPr>
        <w:rPr>
          <w:lang w:val="en-US"/>
        </w:rPr>
      </w:pPr>
    </w:p>
    <w:p w:rsidR="00615853" w:rsidRPr="00615853" w:rsidRDefault="00615853" w:rsidP="00615853">
      <w:pPr>
        <w:rPr>
          <w:lang w:val="en-US"/>
        </w:rPr>
      </w:pPr>
      <w:r w:rsidRPr="00615853">
        <w:rPr>
          <w:lang w:val="en-US"/>
        </w:rPr>
        <w:t>Aluminum ingots, no less than 99.9995 – 99.9999%, 7,000 kilograms per month, price 650 EUROS per KILOGRAM.</w:t>
      </w:r>
    </w:p>
    <w:p w:rsidR="00615853" w:rsidRPr="00615853" w:rsidRDefault="00615853" w:rsidP="00615853">
      <w:pPr>
        <w:rPr>
          <w:lang w:val="en-US"/>
        </w:rPr>
      </w:pPr>
    </w:p>
    <w:p w:rsidR="00615853" w:rsidRPr="00615853" w:rsidRDefault="00615853" w:rsidP="00615853">
      <w:pPr>
        <w:rPr>
          <w:lang w:val="en-US"/>
        </w:rPr>
      </w:pPr>
      <w:r w:rsidRPr="00615853">
        <w:rPr>
          <w:lang w:val="en-US"/>
        </w:rPr>
        <w:t xml:space="preserve"> Nickel wire 0.025 microns, not less than 99.6%, up to 200 kilograms per month, price 25,000 EURO KILOGRAM</w:t>
      </w:r>
    </w:p>
    <w:p w:rsidR="00615853" w:rsidRPr="00615853" w:rsidRDefault="00615853" w:rsidP="00615853">
      <w:pPr>
        <w:rPr>
          <w:lang w:val="en-US"/>
        </w:rPr>
      </w:pPr>
    </w:p>
    <w:p w:rsidR="00615853" w:rsidRPr="00615853" w:rsidRDefault="00615853" w:rsidP="00615853">
      <w:pPr>
        <w:rPr>
          <w:lang w:val="en-US"/>
        </w:rPr>
      </w:pPr>
      <w:r w:rsidRPr="00615853">
        <w:rPr>
          <w:lang w:val="en-US"/>
        </w:rPr>
        <w:t>Cesium Metal (133Cs), 99.9%, price 45 EURO GRAM,</w:t>
      </w:r>
    </w:p>
    <w:p w:rsidR="00615853" w:rsidRPr="00615853" w:rsidRDefault="00615853" w:rsidP="00615853">
      <w:pPr>
        <w:rPr>
          <w:lang w:val="en-US"/>
        </w:rPr>
      </w:pPr>
      <w:r w:rsidRPr="00615853">
        <w:rPr>
          <w:lang w:val="en-US"/>
        </w:rPr>
        <w:t>A significant area of application of metallic cesium is the latest and rapidly developing work and production of energy units. Cesium plasma is the most important and integral component of MHD generators with increased efficiency up to 65-70%. Ionized cesium vapor is the best working fluid for ion engines in space.</w:t>
      </w:r>
    </w:p>
    <w:p w:rsidR="00615853" w:rsidRPr="00615853" w:rsidRDefault="00615853" w:rsidP="00615853">
      <w:pPr>
        <w:rPr>
          <w:lang w:val="en-US"/>
        </w:rPr>
      </w:pPr>
    </w:p>
    <w:p w:rsidR="00615853" w:rsidRPr="00615853" w:rsidRDefault="00615853" w:rsidP="00615853">
      <w:pPr>
        <w:rPr>
          <w:lang w:val="en-US"/>
        </w:rPr>
      </w:pPr>
      <w:r w:rsidRPr="00615853">
        <w:rPr>
          <w:lang w:val="en-US"/>
        </w:rPr>
        <w:lastRenderedPageBreak/>
        <w:t>Stable Tungsten Isotope 184, chemical purity 99.99%, isotopic purity 95%, 5000 grams per month, price 4550 EUROS per GRAM, the main application of the stable isotope 184w is space nuclear energy, defense industry. Particularly used in nuclear power plants.</w:t>
      </w:r>
    </w:p>
    <w:p w:rsidR="00615853" w:rsidRPr="00615853" w:rsidRDefault="00615853" w:rsidP="00615853">
      <w:pPr>
        <w:rPr>
          <w:lang w:val="en-US"/>
        </w:rPr>
      </w:pPr>
      <w:r w:rsidRPr="00615853">
        <w:rPr>
          <w:lang w:val="en-US"/>
        </w:rPr>
        <w:t>The stable isotope W184 is used as a component of alloys with Uranium 235 used in solid-phase nuclear rocket engines because it is the only common tungsten isotope that has a low thermal neutron capture cross section (about 2 barn). - use in converter reactors;</w:t>
      </w:r>
    </w:p>
    <w:p w:rsidR="00615853" w:rsidRPr="00615853" w:rsidRDefault="00615853" w:rsidP="00615853">
      <w:pPr>
        <w:rPr>
          <w:lang w:val="en-US"/>
        </w:rPr>
      </w:pPr>
      <w:r w:rsidRPr="00615853">
        <w:rPr>
          <w:lang w:val="en-US"/>
        </w:rPr>
        <w:t>- study of the surface structure and physical and chemical processes occurring on the surface during the adsorption of various gases; - research in chemistry, in particular the study of elastic and inelastic scattering of heavy ions.</w:t>
      </w:r>
    </w:p>
    <w:p w:rsidR="00615853" w:rsidRPr="00615853" w:rsidRDefault="00615853" w:rsidP="00615853">
      <w:pPr>
        <w:rPr>
          <w:lang w:val="en-US"/>
        </w:rPr>
      </w:pPr>
    </w:p>
    <w:p w:rsidR="00615853" w:rsidRPr="00615853" w:rsidRDefault="00615853" w:rsidP="00615853">
      <w:pPr>
        <w:rPr>
          <w:lang w:val="en-US"/>
        </w:rPr>
      </w:pPr>
      <w:r w:rsidRPr="00615853">
        <w:rPr>
          <w:lang w:val="en-US"/>
        </w:rPr>
        <w:t>Stable Isotope Selenium 74, chemical purity no less than 99.99%, isotopic purity no less than 99.9%, 500 grams per month, price 19,500 EUROS per GRAM, the use of the stable isotope selenium-74 made it possible to create a plasma laser with high gain in the ultraviolet region on its basis (about a billion times). The radioactive isotope selenium-75 is used as a source of gamma radiation for flaw detection.</w:t>
      </w:r>
    </w:p>
    <w:p w:rsidR="00615853" w:rsidRPr="00615853" w:rsidRDefault="00615853" w:rsidP="00615853">
      <w:pPr>
        <w:rPr>
          <w:lang w:val="en-US"/>
        </w:rPr>
      </w:pPr>
    </w:p>
    <w:p w:rsidR="00615853" w:rsidRPr="00615853" w:rsidRDefault="00615853" w:rsidP="00615853">
      <w:pPr>
        <w:rPr>
          <w:lang w:val="en-US"/>
        </w:rPr>
      </w:pPr>
      <w:r w:rsidRPr="00615853">
        <w:rPr>
          <w:lang w:val="en-US"/>
        </w:rPr>
        <w:t>Ultrafine Zinc powder, natural isotope: Zn(64)-48.89% at. Zn (66) - 27.81%.</w:t>
      </w:r>
    </w:p>
    <w:p w:rsidR="00615853" w:rsidRPr="00615853" w:rsidRDefault="00615853" w:rsidP="00615853">
      <w:pPr>
        <w:rPr>
          <w:lang w:val="en-US"/>
        </w:rPr>
      </w:pPr>
      <w:r w:rsidRPr="00615853">
        <w:rPr>
          <w:lang w:val="en-US"/>
        </w:rPr>
        <w:t>Chemical purity of at least 99.998%, packaged in PET ampoules of 2.5 kg. , packaged in 50 kg per box, price 420 EUROS per KILOGRAM.</w:t>
      </w:r>
    </w:p>
    <w:p w:rsidR="00615853" w:rsidRPr="00615853" w:rsidRDefault="00615853" w:rsidP="00615853">
      <w:pPr>
        <w:rPr>
          <w:lang w:val="en-US"/>
        </w:rPr>
      </w:pPr>
      <w:r w:rsidRPr="00615853">
        <w:rPr>
          <w:lang w:val="en-US"/>
        </w:rPr>
        <w:t>Application ...anti-corrosion paints and primers</w:t>
      </w:r>
    </w:p>
    <w:p w:rsidR="00615853" w:rsidRPr="00615853" w:rsidRDefault="00615853" w:rsidP="00615853">
      <w:pPr>
        <w:rPr>
          <w:lang w:val="en-US"/>
        </w:rPr>
      </w:pPr>
      <w:r w:rsidRPr="00615853">
        <w:rPr>
          <w:lang w:val="en-US"/>
        </w:rPr>
        <w:t>- thermal diffusion galvanizing</w:t>
      </w:r>
    </w:p>
    <w:p w:rsidR="00615853" w:rsidRPr="00615853" w:rsidRDefault="00615853" w:rsidP="00615853">
      <w:pPr>
        <w:rPr>
          <w:lang w:val="en-US"/>
        </w:rPr>
      </w:pPr>
      <w:r w:rsidRPr="00615853">
        <w:rPr>
          <w:lang w:val="en-US"/>
        </w:rPr>
        <w:t>- gas plasma and electric arc galvanizing</w:t>
      </w:r>
    </w:p>
    <w:p w:rsidR="00615853" w:rsidRPr="00615853" w:rsidRDefault="00615853" w:rsidP="00615853">
      <w:pPr>
        <w:rPr>
          <w:lang w:val="en-US"/>
        </w:rPr>
      </w:pPr>
      <w:r w:rsidRPr="00615853">
        <w:rPr>
          <w:lang w:val="en-US"/>
        </w:rPr>
        <w:t>- chemical current sources</w:t>
      </w:r>
    </w:p>
    <w:p w:rsidR="00615853" w:rsidRPr="00615853" w:rsidRDefault="00615853" w:rsidP="00615853">
      <w:pPr>
        <w:rPr>
          <w:lang w:val="en-US"/>
        </w:rPr>
      </w:pPr>
      <w:r w:rsidRPr="00615853">
        <w:rPr>
          <w:lang w:val="en-US"/>
        </w:rPr>
        <w:t>- hydroelectrometallurgy</w:t>
      </w:r>
    </w:p>
    <w:p w:rsidR="00615853" w:rsidRPr="00615853" w:rsidRDefault="00615853" w:rsidP="00615853">
      <w:pPr>
        <w:rPr>
          <w:lang w:val="en-US"/>
        </w:rPr>
      </w:pPr>
      <w:r w:rsidRPr="00615853">
        <w:rPr>
          <w:lang w:val="en-US"/>
        </w:rPr>
        <w:t>- gold mining</w:t>
      </w:r>
    </w:p>
    <w:p w:rsidR="00615853" w:rsidRPr="00615853" w:rsidRDefault="00615853" w:rsidP="00615853">
      <w:pPr>
        <w:rPr>
          <w:lang w:val="en-US"/>
        </w:rPr>
      </w:pPr>
      <w:r w:rsidRPr="00615853">
        <w:rPr>
          <w:lang w:val="en-US"/>
        </w:rPr>
        <w:t>- reduction of organic compounds during synthesis</w:t>
      </w:r>
    </w:p>
    <w:p w:rsidR="00615853" w:rsidRPr="00615853" w:rsidRDefault="00615853" w:rsidP="00615853">
      <w:pPr>
        <w:rPr>
          <w:lang w:val="en-US"/>
        </w:rPr>
      </w:pPr>
      <w:r w:rsidRPr="00615853">
        <w:rPr>
          <w:lang w:val="en-US"/>
        </w:rPr>
        <w:t>- production of pyrotechnic products</w:t>
      </w:r>
    </w:p>
    <w:p w:rsidR="00615853" w:rsidRPr="00615853" w:rsidRDefault="00615853" w:rsidP="00615853">
      <w:pPr>
        <w:rPr>
          <w:lang w:val="en-US"/>
        </w:rPr>
      </w:pPr>
      <w:r w:rsidRPr="00615853">
        <w:rPr>
          <w:lang w:val="en-US"/>
        </w:rPr>
        <w:t>- production of car tires</w:t>
      </w:r>
    </w:p>
    <w:p w:rsidR="00615853" w:rsidRDefault="00615853" w:rsidP="00615853">
      <w:r>
        <w:t>-</w:t>
      </w:r>
      <w:proofErr w:type="spellStart"/>
      <w:r>
        <w:t>powder</w:t>
      </w:r>
      <w:proofErr w:type="spellEnd"/>
      <w:r>
        <w:t xml:space="preserve"> </w:t>
      </w:r>
      <w:proofErr w:type="spellStart"/>
      <w:r>
        <w:t>metallurgy</w:t>
      </w:r>
      <w:proofErr w:type="spellEnd"/>
    </w:p>
    <w:p w:rsidR="00615853" w:rsidRDefault="00615853" w:rsidP="00615853">
      <w:r>
        <w:t xml:space="preserve">- </w:t>
      </w:r>
      <w:proofErr w:type="spellStart"/>
      <w:r>
        <w:t>hydrogen</w:t>
      </w:r>
      <w:proofErr w:type="spellEnd"/>
      <w:r>
        <w:t xml:space="preserve"> </w:t>
      </w:r>
      <w:proofErr w:type="spellStart"/>
      <w:r>
        <w:t>energy</w:t>
      </w:r>
      <w:proofErr w:type="spellEnd"/>
    </w:p>
    <w:p w:rsidR="00615853" w:rsidRDefault="00615853" w:rsidP="00615853"/>
    <w:p w:rsidR="00B85DF7" w:rsidRPr="00AD489C" w:rsidRDefault="00615853" w:rsidP="00615853">
      <w:pPr>
        <w:rPr>
          <w:lang w:val="en-US"/>
        </w:rPr>
      </w:pPr>
      <w:r w:rsidRPr="00615853">
        <w:rPr>
          <w:lang w:val="en-US"/>
        </w:rPr>
        <w:t xml:space="preserve">The price is not final; regular customers are provided with significant discounts, since we are manufacturers or direct representatives of manufacturers of these products. </w:t>
      </w:r>
      <w:r w:rsidRPr="00AD489C">
        <w:rPr>
          <w:lang w:val="en-US"/>
        </w:rPr>
        <w:t>Intermediaries are paid 5 percent for their services.</w:t>
      </w:r>
      <w:r w:rsidR="00AD489C" w:rsidRPr="00AD489C">
        <w:rPr>
          <w:lang w:val="en-US"/>
        </w:rPr>
        <w:br/>
      </w:r>
      <w:r w:rsidR="00AD489C" w:rsidRPr="00AD489C">
        <w:rPr>
          <w:b/>
          <w:lang w:val="en-US"/>
        </w:rPr>
        <w:t>There is always a product in stock</w:t>
      </w:r>
    </w:p>
    <w:sectPr w:rsidR="00B85DF7" w:rsidRPr="00AD489C" w:rsidSect="00B71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15853"/>
    <w:rsid w:val="005F5242"/>
    <w:rsid w:val="00615853"/>
    <w:rsid w:val="00AD489C"/>
    <w:rsid w:val="00AE5F03"/>
    <w:rsid w:val="00B71200"/>
    <w:rsid w:val="00B85DF7"/>
    <w:rsid w:val="00DB5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Rusta</dc:creator>
  <cp:lastModifiedBy>Rusta</cp:lastModifiedBy>
  <cp:revision>2</cp:revision>
  <dcterms:created xsi:type="dcterms:W3CDTF">2024-07-01T10:26:00Z</dcterms:created>
  <dcterms:modified xsi:type="dcterms:W3CDTF">2024-07-01T10:31:00Z</dcterms:modified>
</cp:coreProperties>
</file>